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-852170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Pr="00CF0520" w:rsidRDefault="00A71DCA" w:rsidP="00A71DCA">
      <w:pPr>
        <w:jc w:val="center"/>
        <w:rPr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0215">
        <w:rPr>
          <w:b/>
          <w:sz w:val="18"/>
          <w:szCs w:val="18"/>
        </w:rPr>
        <w:t xml:space="preserve"> 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BB2C89">
        <w:rPr>
          <w:rFonts w:asciiTheme="majorHAnsi" w:hAnsiTheme="majorHAnsi"/>
          <w:b/>
          <w:bCs/>
          <w:sz w:val="28"/>
          <w:szCs w:val="28"/>
        </w:rPr>
        <w:t>erwszej branżowej szkoły pierwszego stopnia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D82BCF">
        <w:rPr>
          <w:rFonts w:asciiTheme="majorHAnsi" w:hAnsiTheme="majorHAnsi"/>
          <w:b/>
          <w:bCs/>
          <w:sz w:val="28"/>
          <w:szCs w:val="28"/>
        </w:rPr>
        <w:t>1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D82BCF">
        <w:rPr>
          <w:rFonts w:asciiTheme="majorHAnsi" w:hAnsiTheme="majorHAnsi"/>
          <w:b/>
          <w:bCs/>
          <w:sz w:val="28"/>
          <w:szCs w:val="28"/>
        </w:rPr>
        <w:t>2</w:t>
      </w: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(dd-mm-rrrr)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DB2077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C22858" w:rsidRPr="00DB2077">
        <w:rPr>
          <w:rFonts w:asciiTheme="minorHAnsi" w:hAnsiTheme="minorHAnsi" w:cstheme="minorHAnsi"/>
          <w:b/>
          <w:sz w:val="22"/>
          <w:szCs w:val="18"/>
        </w:rPr>
        <w:t>zawody</w:t>
      </w:r>
      <w:r w:rsidR="00713525">
        <w:rPr>
          <w:rFonts w:asciiTheme="minorHAnsi" w:hAnsiTheme="minorHAnsi" w:cstheme="minorHAnsi"/>
          <w:b/>
          <w:sz w:val="22"/>
          <w:szCs w:val="18"/>
        </w:rPr>
        <w:t xml:space="preserve"> Branżowa Szkoła I stopnia</w:t>
      </w:r>
      <w:r w:rsidR="00AB6C4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DB2077">
        <w:rPr>
          <w:rFonts w:asciiTheme="minorHAnsi" w:hAnsiTheme="minorHAnsi" w:cstheme="minorHAnsi"/>
          <w:b/>
          <w:sz w:val="22"/>
          <w:szCs w:val="18"/>
        </w:rPr>
        <w:t>spośród znajdujących się w ofercie szko</w:t>
      </w:r>
      <w:r w:rsidR="00DB2077">
        <w:rPr>
          <w:rFonts w:asciiTheme="minorHAnsi" w:hAnsiTheme="minorHAnsi" w:cstheme="minorHAnsi"/>
          <w:b/>
          <w:sz w:val="22"/>
          <w:szCs w:val="18"/>
        </w:rPr>
        <w:t>ły, według własnych preferencji</w:t>
      </w:r>
      <w:r w:rsidRPr="00DB2077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8911"/>
      </w:tblGrid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5.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2858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C22858" w:rsidRPr="00DB2077" w:rsidRDefault="00C22858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6.</w:t>
            </w:r>
          </w:p>
        </w:tc>
        <w:tc>
          <w:tcPr>
            <w:tcW w:w="8911" w:type="dxa"/>
            <w:shd w:val="clear" w:color="auto" w:fill="auto"/>
          </w:tcPr>
          <w:p w:rsidR="00C22858" w:rsidRPr="00DB2077" w:rsidRDefault="00C22858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72907" w:rsidRPr="00772907" w:rsidRDefault="00772907" w:rsidP="00772907">
      <w:pPr>
        <w:spacing w:before="240"/>
        <w:rPr>
          <w:rFonts w:asciiTheme="minorHAnsi" w:hAnsiTheme="minorHAnsi" w:cstheme="minorHAnsi"/>
        </w:rPr>
      </w:pPr>
    </w:p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lastRenderedPageBreak/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i/>
          <w:iCs/>
        </w:rPr>
      </w:pP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72907" w:rsidRPr="00772907" w:rsidRDefault="00772907" w:rsidP="00772907">
      <w:pPr>
        <w:rPr>
          <w:rFonts w:asciiTheme="minorHAnsi" w:hAnsiTheme="minorHAnsi" w:cstheme="minorHAnsi"/>
          <w:b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1F1E55" w:rsidP="00A71DCA">
      <w:pPr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85725</wp:posOffset>
                </wp:positionV>
                <wp:extent cx="3143250" cy="876300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7F32" id="Prostokąt 17" o:spid="_x0000_s1026" style="position:absolute;margin-left:233.65pt;margin-top:6.75pt;width:247.5pt;height:6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47625</wp:posOffset>
                </wp:positionV>
                <wp:extent cx="2276475" cy="409575"/>
                <wp:effectExtent l="0" t="0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4CE5" id="Prostokąt 18" o:spid="_x0000_s1026" style="position:absolute;margin-left:-7.85pt;margin-top:3.75pt;width:179.25pt;height:32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    <v:stroke joinstyle="round"/>
              </v:rect>
            </w:pict>
          </mc:Fallback>
        </mc:AlternateConten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A"/>
    <w:rsid w:val="0002480F"/>
    <w:rsid w:val="001210C2"/>
    <w:rsid w:val="001D0999"/>
    <w:rsid w:val="001E4B63"/>
    <w:rsid w:val="001F1E55"/>
    <w:rsid w:val="00412109"/>
    <w:rsid w:val="004C18F3"/>
    <w:rsid w:val="005A5861"/>
    <w:rsid w:val="005E7A06"/>
    <w:rsid w:val="00626204"/>
    <w:rsid w:val="00645F97"/>
    <w:rsid w:val="006921CA"/>
    <w:rsid w:val="00700BAC"/>
    <w:rsid w:val="00713525"/>
    <w:rsid w:val="00772907"/>
    <w:rsid w:val="007855E9"/>
    <w:rsid w:val="007E108C"/>
    <w:rsid w:val="008808F1"/>
    <w:rsid w:val="00916FF0"/>
    <w:rsid w:val="009979BB"/>
    <w:rsid w:val="009A276F"/>
    <w:rsid w:val="00A05469"/>
    <w:rsid w:val="00A71DCA"/>
    <w:rsid w:val="00AA3E4C"/>
    <w:rsid w:val="00AB4C2C"/>
    <w:rsid w:val="00AB6C40"/>
    <w:rsid w:val="00B4224B"/>
    <w:rsid w:val="00B42272"/>
    <w:rsid w:val="00B576EF"/>
    <w:rsid w:val="00B858CE"/>
    <w:rsid w:val="00BB2C89"/>
    <w:rsid w:val="00BC5D98"/>
    <w:rsid w:val="00BF4F2C"/>
    <w:rsid w:val="00C00215"/>
    <w:rsid w:val="00C22858"/>
    <w:rsid w:val="00CF0520"/>
    <w:rsid w:val="00D667E8"/>
    <w:rsid w:val="00D82BCF"/>
    <w:rsid w:val="00D9099D"/>
    <w:rsid w:val="00DB2077"/>
    <w:rsid w:val="00DC0C91"/>
    <w:rsid w:val="00E775E3"/>
    <w:rsid w:val="00E83E90"/>
    <w:rsid w:val="00EA4F56"/>
    <w:rsid w:val="00EC4B21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0EB2-210C-4F39-B2B7-82950D8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4CF1-5A4E-409A-9E0D-13A0D62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Martyna Świercz</cp:lastModifiedBy>
  <cp:revision>2</cp:revision>
  <cp:lastPrinted>2019-04-17T11:23:00Z</cp:lastPrinted>
  <dcterms:created xsi:type="dcterms:W3CDTF">2021-02-27T18:35:00Z</dcterms:created>
  <dcterms:modified xsi:type="dcterms:W3CDTF">2021-02-27T18:35:00Z</dcterms:modified>
</cp:coreProperties>
</file>